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0DD" w:rsidRDefault="00687F33">
      <w:pPr>
        <w:rPr>
          <w:sz w:val="36"/>
          <w:szCs w:val="36"/>
        </w:rPr>
      </w:pPr>
      <w:r>
        <w:rPr>
          <w:sz w:val="36"/>
          <w:szCs w:val="36"/>
        </w:rPr>
        <w:t>JUZGADO DE 1º INSTANCIA Nº1</w:t>
      </w:r>
    </w:p>
    <w:p w:rsidR="00687F33" w:rsidRDefault="00687F33">
      <w:pPr>
        <w:rPr>
          <w:sz w:val="36"/>
          <w:szCs w:val="36"/>
        </w:rPr>
      </w:pPr>
    </w:p>
    <w:p w:rsidR="00687F33" w:rsidRDefault="00687F33">
      <w:pPr>
        <w:rPr>
          <w:sz w:val="36"/>
          <w:szCs w:val="36"/>
        </w:rPr>
      </w:pPr>
      <w:r>
        <w:rPr>
          <w:sz w:val="36"/>
          <w:szCs w:val="36"/>
        </w:rPr>
        <w:t>0010K</w:t>
      </w:r>
    </w:p>
    <w:p w:rsidR="00687F33" w:rsidRDefault="00687F33">
      <w:pPr>
        <w:rPr>
          <w:sz w:val="36"/>
          <w:szCs w:val="36"/>
        </w:rPr>
      </w:pPr>
      <w:r>
        <w:rPr>
          <w:sz w:val="36"/>
          <w:szCs w:val="36"/>
        </w:rPr>
        <w:t>N.I.G. 28045 1 4004103/2015</w:t>
      </w:r>
    </w:p>
    <w:p w:rsidR="00687F33" w:rsidRDefault="00687F33">
      <w:pPr>
        <w:rPr>
          <w:sz w:val="36"/>
          <w:szCs w:val="36"/>
        </w:rPr>
      </w:pPr>
      <w:r>
        <w:rPr>
          <w:sz w:val="36"/>
          <w:szCs w:val="36"/>
        </w:rPr>
        <w:t>EJECUCIÓN TITULOS JUDICIALES 587/2015 H</w:t>
      </w:r>
    </w:p>
    <w:p w:rsidR="00687F33" w:rsidRDefault="00687F33">
      <w:pPr>
        <w:rPr>
          <w:sz w:val="36"/>
          <w:szCs w:val="36"/>
        </w:rPr>
      </w:pPr>
    </w:p>
    <w:p w:rsidR="00687F33" w:rsidRDefault="00687F33">
      <w:pPr>
        <w:rPr>
          <w:sz w:val="36"/>
          <w:szCs w:val="36"/>
        </w:rPr>
      </w:pPr>
    </w:p>
    <w:p w:rsidR="00687F33" w:rsidRDefault="00687F33">
      <w:pPr>
        <w:rPr>
          <w:sz w:val="36"/>
          <w:szCs w:val="36"/>
        </w:rPr>
      </w:pPr>
      <w:r>
        <w:rPr>
          <w:sz w:val="36"/>
          <w:szCs w:val="36"/>
        </w:rPr>
        <w:t>CON EL DEBIDO RESPETO, Y AL CARECER DE REPRESENTACIÓN LETRADA, QUIERO OPONERME A LA EJECUCIÓN POR PARTE DEL DEMANDANTE  “Montajes Eléctricos</w:t>
      </w:r>
      <w:r w:rsidR="00ED39A8">
        <w:rPr>
          <w:sz w:val="36"/>
          <w:szCs w:val="36"/>
        </w:rPr>
        <w:t xml:space="preserve"> AVILA, </w:t>
      </w:r>
      <w:proofErr w:type="spellStart"/>
      <w:r w:rsidR="00ED39A8">
        <w:rPr>
          <w:sz w:val="36"/>
          <w:szCs w:val="36"/>
        </w:rPr>
        <w:t>sl</w:t>
      </w:r>
      <w:proofErr w:type="spellEnd"/>
      <w:r w:rsidR="00ED39A8">
        <w:rPr>
          <w:sz w:val="36"/>
          <w:szCs w:val="36"/>
        </w:rPr>
        <w:t xml:space="preserve">”, porque su demanda no se ajusta a la verdad.  </w:t>
      </w:r>
    </w:p>
    <w:p w:rsidR="00ED39A8" w:rsidRDefault="00ED39A8">
      <w:pPr>
        <w:rPr>
          <w:sz w:val="36"/>
          <w:szCs w:val="36"/>
        </w:rPr>
      </w:pPr>
      <w:r>
        <w:rPr>
          <w:sz w:val="36"/>
          <w:szCs w:val="36"/>
        </w:rPr>
        <w:t xml:space="preserve">Reconozco que el hecho de no haber tenido abogado me ha perjudicado en toda esta confusa demanda pero una vez que mi empresa presentó “Concurso de acreedores”, la falta de recursos para defenderme oportunamente ha sido una constante. Y si bien he recurrido a justicia gratuita, en otros procedimientos, en este no lo tenia tan claro, hasta que revisando mis cuentas, consta que al Sr. </w:t>
      </w:r>
      <w:proofErr w:type="spellStart"/>
      <w:r>
        <w:rPr>
          <w:sz w:val="36"/>
          <w:szCs w:val="36"/>
        </w:rPr>
        <w:t>Avila</w:t>
      </w:r>
      <w:proofErr w:type="spellEnd"/>
      <w:r>
        <w:rPr>
          <w:sz w:val="36"/>
          <w:szCs w:val="36"/>
        </w:rPr>
        <w:t xml:space="preserve"> le pagué una cantidad de seis mil</w:t>
      </w:r>
      <w:r w:rsidR="00293352">
        <w:rPr>
          <w:sz w:val="36"/>
          <w:szCs w:val="36"/>
        </w:rPr>
        <w:t xml:space="preserve"> euros contra el cheque emitido, y, por lo tanto, ese cheque-pagaré quedaba anulado. </w:t>
      </w:r>
      <w:r>
        <w:rPr>
          <w:sz w:val="36"/>
          <w:szCs w:val="36"/>
        </w:rPr>
        <w:t xml:space="preserve"> Del sr. Ávila no espero nada, pero de su socio, concejal del PP en un pueblo almeriense, y presente el día del pago, y autor del papel que certificaba ese pago, cabe esperar un poco de honestidad, precisamente por ser cargo público.</w:t>
      </w:r>
    </w:p>
    <w:p w:rsidR="00ED39A8" w:rsidRDefault="00ED39A8">
      <w:pPr>
        <w:rPr>
          <w:sz w:val="36"/>
          <w:szCs w:val="36"/>
        </w:rPr>
      </w:pPr>
      <w:r>
        <w:rPr>
          <w:sz w:val="36"/>
          <w:szCs w:val="36"/>
        </w:rPr>
        <w:t xml:space="preserve">El sr Ávila fue contratado por la empresa El Refugio de </w:t>
      </w:r>
      <w:proofErr w:type="spellStart"/>
      <w:r>
        <w:rPr>
          <w:sz w:val="36"/>
          <w:szCs w:val="36"/>
        </w:rPr>
        <w:t>Cariateiz</w:t>
      </w:r>
      <w:proofErr w:type="spellEnd"/>
      <w:r>
        <w:rPr>
          <w:sz w:val="36"/>
          <w:szCs w:val="36"/>
        </w:rPr>
        <w:t xml:space="preserve">, para realizar la instalación eléctrica de un hotel rural. EL fue el encargado de negociar con el vecino de la finca </w:t>
      </w:r>
      <w:r w:rsidR="00293352">
        <w:rPr>
          <w:sz w:val="36"/>
          <w:szCs w:val="36"/>
        </w:rPr>
        <w:t xml:space="preserve">adyacente </w:t>
      </w:r>
      <w:r>
        <w:rPr>
          <w:sz w:val="36"/>
          <w:szCs w:val="36"/>
        </w:rPr>
        <w:t>para que pudiéramos enganchar la luz desde una torreta de su terreno. I</w:t>
      </w:r>
      <w:r w:rsidR="00293352">
        <w:rPr>
          <w:sz w:val="36"/>
          <w:szCs w:val="36"/>
        </w:rPr>
        <w:t xml:space="preserve">ncomprensiblemente ese vecino se negó a facilitar el </w:t>
      </w:r>
      <w:r w:rsidR="00293352">
        <w:rPr>
          <w:sz w:val="36"/>
          <w:szCs w:val="36"/>
        </w:rPr>
        <w:lastRenderedPageBreak/>
        <w:t>enganche, por lo que el sr. Ávila nos dijo que la única solución era instalar nosotros nuestra propia torreta, una obra descomunal</w:t>
      </w:r>
      <w:r w:rsidR="00C407B7">
        <w:rPr>
          <w:sz w:val="36"/>
          <w:szCs w:val="36"/>
        </w:rPr>
        <w:t xml:space="preserve">, ya que aquello era una </w:t>
      </w:r>
      <w:proofErr w:type="spellStart"/>
      <w:r w:rsidR="00C407B7">
        <w:rPr>
          <w:sz w:val="36"/>
          <w:szCs w:val="36"/>
        </w:rPr>
        <w:t>montaña;</w:t>
      </w:r>
      <w:r w:rsidR="00293352">
        <w:rPr>
          <w:sz w:val="36"/>
          <w:szCs w:val="36"/>
        </w:rPr>
        <w:t>descomunal</w:t>
      </w:r>
      <w:proofErr w:type="spellEnd"/>
      <w:r w:rsidR="00293352">
        <w:rPr>
          <w:sz w:val="36"/>
          <w:szCs w:val="36"/>
        </w:rPr>
        <w:t xml:space="preserve"> y cara. Más de 150. 000 euros. Pero urgía tener servicio eléctrico para abrir el hotel. A esa cantidad se fueron sumando los </w:t>
      </w:r>
      <w:r w:rsidR="00C407B7">
        <w:rPr>
          <w:sz w:val="36"/>
          <w:szCs w:val="36"/>
        </w:rPr>
        <w:t xml:space="preserve">complementos. </w:t>
      </w:r>
    </w:p>
    <w:p w:rsidR="00C407B7" w:rsidRDefault="00C407B7">
      <w:pPr>
        <w:rPr>
          <w:sz w:val="36"/>
          <w:szCs w:val="36"/>
        </w:rPr>
      </w:pPr>
      <w:r>
        <w:rPr>
          <w:sz w:val="36"/>
          <w:szCs w:val="36"/>
        </w:rPr>
        <w:t xml:space="preserve">Mas tarde supimos que el vecino que se negó a facilitar el enganche y el sr. Ávila, tenían o proyectaban negocios conjuntos. Curioso. </w:t>
      </w:r>
    </w:p>
    <w:p w:rsidR="00C407B7" w:rsidRDefault="00C407B7">
      <w:pPr>
        <w:rPr>
          <w:sz w:val="36"/>
          <w:szCs w:val="36"/>
        </w:rPr>
      </w:pPr>
      <w:r>
        <w:rPr>
          <w:sz w:val="36"/>
          <w:szCs w:val="36"/>
        </w:rPr>
        <w:t xml:space="preserve">A pesar de todo, pagamos religiosamente y sólo quedó una pequeña cantidad, comparada con la obra descomunal a la que nos obligó el sr. Ávila. Esos 17 euros, fueron reducidos con aportaciones como la narrada al inicio de este escrito, de seis mil y el compromiso de renegociar la cantidad restante. Lamentablemente ni el sr Ávila, ni su socio, concejal del PP, han cumplido su trato. Hay que recordar que todas estas obras fueron hechas para la empresa El Refugio de </w:t>
      </w:r>
      <w:proofErr w:type="spellStart"/>
      <w:r>
        <w:rPr>
          <w:sz w:val="36"/>
          <w:szCs w:val="36"/>
        </w:rPr>
        <w:t>Cariateiz</w:t>
      </w:r>
      <w:proofErr w:type="spellEnd"/>
      <w:r>
        <w:rPr>
          <w:sz w:val="36"/>
          <w:szCs w:val="36"/>
        </w:rPr>
        <w:t>, en concurso de acreedores, pero que el sr. Ávila dirigió la demanda contra mi nombre, intentando sortear el concurso de acreedores, como así sucedió, sentencia que ya no pude recurrir por falta de medios.</w:t>
      </w:r>
    </w:p>
    <w:p w:rsidR="00C407B7" w:rsidRDefault="00C407B7">
      <w:pPr>
        <w:rPr>
          <w:sz w:val="36"/>
          <w:szCs w:val="36"/>
        </w:rPr>
      </w:pPr>
      <w:r>
        <w:rPr>
          <w:sz w:val="36"/>
          <w:szCs w:val="36"/>
        </w:rPr>
        <w:t>Es por todo ello, que, con el debido respeto,  pido la suspensión de la ejecución de aquella sentencia.</w:t>
      </w:r>
    </w:p>
    <w:p w:rsidR="00C407B7" w:rsidRPr="00687F33" w:rsidRDefault="00C407B7">
      <w:pPr>
        <w:rPr>
          <w:sz w:val="36"/>
          <w:szCs w:val="36"/>
        </w:rPr>
      </w:pPr>
      <w:bookmarkStart w:id="0" w:name="_GoBack"/>
      <w:bookmarkEnd w:id="0"/>
    </w:p>
    <w:sectPr w:rsidR="00C407B7" w:rsidRPr="00687F33" w:rsidSect="006A70DD">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F33"/>
    <w:rsid w:val="001E33BB"/>
    <w:rsid w:val="0021516A"/>
    <w:rsid w:val="00293352"/>
    <w:rsid w:val="004260B5"/>
    <w:rsid w:val="00533CC8"/>
    <w:rsid w:val="00687F33"/>
    <w:rsid w:val="006A70DD"/>
    <w:rsid w:val="006D536E"/>
    <w:rsid w:val="00C2630C"/>
    <w:rsid w:val="00C407B7"/>
    <w:rsid w:val="00ED39A8"/>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E0D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400</Words>
  <Characters>2200</Characters>
  <Application>Microsoft Macintosh Word</Application>
  <DocSecurity>0</DocSecurity>
  <Lines>18</Lines>
  <Paragraphs>5</Paragraphs>
  <ScaleCrop>false</ScaleCrop>
  <Company/>
  <LinksUpToDate>false</LinksUpToDate>
  <CharactersWithSpaces>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1</cp:revision>
  <dcterms:created xsi:type="dcterms:W3CDTF">2016-03-29T08:19:00Z</dcterms:created>
  <dcterms:modified xsi:type="dcterms:W3CDTF">2016-03-29T09:14:00Z</dcterms:modified>
</cp:coreProperties>
</file>