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804"/>
        <w:gridCol w:w="6804"/>
      </w:tblGrid>
      <w:tr w:rsidR="00F838BA" w:rsidRPr="00EB390B" w:rsidTr="00AC0628">
        <w:trPr>
          <w:trHeight w:val="6804"/>
        </w:trPr>
        <w:tc>
          <w:tcPr>
            <w:tcW w:w="6804" w:type="dxa"/>
            <w:shd w:val="clear" w:color="auto" w:fill="000000" w:themeFill="text1"/>
          </w:tcPr>
          <w:p w:rsidR="00F838BA" w:rsidRPr="007912DF" w:rsidRDefault="00766745" w:rsidP="00766745">
            <w:pPr>
              <w:jc w:val="center"/>
            </w:pPr>
            <w:r w:rsidRPr="007912DF">
              <w:rPr>
                <w:noProof/>
              </w:rPr>
              <w:drawing>
                <wp:inline distT="0" distB="0" distL="0" distR="0" wp14:anchorId="222EA9D5" wp14:editId="73361276">
                  <wp:extent cx="3052677" cy="4359772"/>
                  <wp:effectExtent l="0" t="0" r="0" b="3175"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yoriaabsolutaposter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2677" cy="4359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shd w:val="clear" w:color="auto" w:fill="FFFFFF" w:themeFill="background1"/>
          </w:tcPr>
          <w:p w:rsidR="00F2092B" w:rsidRDefault="00F2092B" w:rsidP="00F2092B">
            <w:pPr>
              <w:jc w:val="center"/>
              <w:rPr>
                <w:rFonts w:ascii="Arial" w:hAnsi="Arial" w:cs="Arial"/>
                <w:lang w:val="es-ES"/>
              </w:rPr>
            </w:pPr>
          </w:p>
          <w:p w:rsidR="00AC0628" w:rsidRDefault="00AC0628" w:rsidP="00F2092B">
            <w:pPr>
              <w:jc w:val="center"/>
              <w:rPr>
                <w:rFonts w:ascii="Arial" w:hAnsi="Arial" w:cs="Arial"/>
                <w:lang w:val="es-ES"/>
              </w:rPr>
            </w:pPr>
          </w:p>
          <w:p w:rsidR="00AC0628" w:rsidRDefault="00AC0628" w:rsidP="00F2092B">
            <w:pPr>
              <w:jc w:val="center"/>
              <w:rPr>
                <w:rFonts w:ascii="Arial" w:hAnsi="Arial" w:cs="Arial"/>
                <w:lang w:val="es-ES"/>
              </w:rPr>
            </w:pPr>
          </w:p>
          <w:p w:rsidR="00F2092B" w:rsidRDefault="00F2092B" w:rsidP="00F2092B">
            <w:pPr>
              <w:jc w:val="center"/>
              <w:rPr>
                <w:rFonts w:ascii="Arial" w:hAnsi="Arial" w:cs="Arial"/>
                <w:lang w:val="es-ES"/>
              </w:rPr>
            </w:pPr>
          </w:p>
          <w:p w:rsidR="00EB390B" w:rsidRDefault="00EB390B" w:rsidP="00C33E89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es-ES"/>
              </w:rPr>
            </w:pPr>
          </w:p>
          <w:p w:rsidR="00F2092B" w:rsidRPr="00AC0628" w:rsidRDefault="007912DF" w:rsidP="00C33E89">
            <w:pPr>
              <w:shd w:val="clear" w:color="auto" w:fill="FFFFFF" w:themeFill="background1"/>
              <w:jc w:val="center"/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</w:rPr>
            </w:pPr>
            <w:r w:rsidRPr="007912DF">
              <w:rPr>
                <w:rFonts w:ascii="Arial" w:hAnsi="Arial" w:cs="Arial"/>
                <w:lang w:val="es-ES"/>
              </w:rPr>
              <w:t xml:space="preserve">Sinopsis: </w:t>
            </w:r>
            <w:r w:rsidR="00AC0628" w:rsidRPr="00AC0628">
              <w:rPr>
                <w:rFonts w:ascii="Arial" w:hAnsi="Arial" w:cs="Arial"/>
                <w:lang w:val="es-ES"/>
              </w:rPr>
              <w:t xml:space="preserve">Estar tan cerca de las estrellas y no poder pedirles un autógrafo. </w:t>
            </w:r>
            <w:proofErr w:type="spellStart"/>
            <w:r w:rsidR="00AC0628" w:rsidRPr="00AC0628">
              <w:rPr>
                <w:rFonts w:ascii="Arial" w:hAnsi="Arial" w:cs="Arial"/>
              </w:rPr>
              <w:t>Una</w:t>
            </w:r>
            <w:proofErr w:type="spellEnd"/>
            <w:r w:rsidR="00AC0628" w:rsidRPr="00AC0628">
              <w:rPr>
                <w:rFonts w:ascii="Arial" w:hAnsi="Arial" w:cs="Arial"/>
              </w:rPr>
              <w:t xml:space="preserve"> </w:t>
            </w:r>
            <w:proofErr w:type="spellStart"/>
            <w:r w:rsidR="00AC0628" w:rsidRPr="00AC0628">
              <w:rPr>
                <w:rFonts w:ascii="Arial" w:hAnsi="Arial" w:cs="Arial"/>
              </w:rPr>
              <w:t>visión</w:t>
            </w:r>
            <w:proofErr w:type="spellEnd"/>
            <w:r w:rsidR="00AC0628" w:rsidRPr="00AC0628">
              <w:rPr>
                <w:rFonts w:ascii="Arial" w:hAnsi="Arial" w:cs="Arial"/>
              </w:rPr>
              <w:t xml:space="preserve"> del cosmos </w:t>
            </w:r>
            <w:proofErr w:type="spellStart"/>
            <w:r w:rsidR="00AC0628" w:rsidRPr="00AC0628">
              <w:rPr>
                <w:rFonts w:ascii="Arial" w:hAnsi="Arial" w:cs="Arial"/>
              </w:rPr>
              <w:t>como</w:t>
            </w:r>
            <w:proofErr w:type="spellEnd"/>
            <w:r w:rsidR="00AC0628" w:rsidRPr="00AC0628">
              <w:rPr>
                <w:rFonts w:ascii="Arial" w:hAnsi="Arial" w:cs="Arial"/>
              </w:rPr>
              <w:t xml:space="preserve"> </w:t>
            </w:r>
            <w:proofErr w:type="spellStart"/>
            <w:r w:rsidR="00AC0628" w:rsidRPr="00AC0628">
              <w:rPr>
                <w:rFonts w:ascii="Arial" w:hAnsi="Arial" w:cs="Arial"/>
              </w:rPr>
              <w:t>nunca</w:t>
            </w:r>
            <w:proofErr w:type="spellEnd"/>
            <w:r w:rsidR="00AC0628" w:rsidRPr="00AC0628">
              <w:rPr>
                <w:rFonts w:ascii="Arial" w:hAnsi="Arial" w:cs="Arial"/>
              </w:rPr>
              <w:t xml:space="preserve"> has </w:t>
            </w:r>
            <w:proofErr w:type="spellStart"/>
            <w:r w:rsidR="00AC0628" w:rsidRPr="00AC0628">
              <w:rPr>
                <w:rFonts w:ascii="Arial" w:hAnsi="Arial" w:cs="Arial"/>
              </w:rPr>
              <w:t>experimentado</w:t>
            </w:r>
            <w:proofErr w:type="spellEnd"/>
            <w:r w:rsidR="00AC0628" w:rsidRPr="00AC0628">
              <w:rPr>
                <w:rFonts w:ascii="Arial" w:hAnsi="Arial" w:cs="Arial"/>
              </w:rPr>
              <w:t>.</w:t>
            </w:r>
          </w:p>
          <w:p w:rsidR="00AC0628" w:rsidRDefault="00AC0628" w:rsidP="00C33E89">
            <w:pPr>
              <w:jc w:val="center"/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</w:rPr>
            </w:pPr>
          </w:p>
          <w:p w:rsidR="007912DF" w:rsidRPr="007912DF" w:rsidRDefault="007912DF" w:rsidP="00C33E89">
            <w:pPr>
              <w:jc w:val="center"/>
              <w:rPr>
                <w:rFonts w:cs="Arial"/>
                <w:bCs/>
                <w:color w:val="000000" w:themeColor="text1"/>
                <w:shd w:val="clear" w:color="auto" w:fill="FFFFFF" w:themeFill="background1"/>
              </w:rPr>
            </w:pPr>
            <w:r w:rsidRPr="007912DF"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</w:rPr>
              <w:t xml:space="preserve">Synopsis: </w:t>
            </w:r>
            <w:r w:rsidR="00AC0628" w:rsidRPr="00AC0628"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</w:rPr>
              <w:t>So close to the stars and also impossible to ask for an autograph. A vision of the universe you never experienced.</w:t>
            </w:r>
          </w:p>
          <w:p w:rsidR="00C33E89" w:rsidRDefault="00C33E89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</w:p>
          <w:p w:rsidR="007912DF" w:rsidRDefault="007912DF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  <w:proofErr w:type="spellStart"/>
            <w:r w:rsidRPr="007912DF">
              <w:rPr>
                <w:rFonts w:ascii="Arial" w:hAnsi="Arial" w:cs="Arial"/>
                <w:color w:val="454545"/>
                <w:shd w:val="clear" w:color="auto" w:fill="FFFFFF"/>
              </w:rPr>
              <w:t>Duración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</w:rPr>
              <w:t>/Duration: 3min30sec</w:t>
            </w:r>
          </w:p>
          <w:p w:rsidR="007912DF" w:rsidRDefault="007912DF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454545"/>
                <w:shd w:val="clear" w:color="auto" w:fill="FFFFFF"/>
              </w:rPr>
              <w:t>S</w:t>
            </w:r>
            <w:r w:rsidRPr="007912DF">
              <w:rPr>
                <w:rFonts w:ascii="Arial" w:hAnsi="Arial" w:cs="Arial"/>
                <w:color w:val="454545"/>
                <w:shd w:val="clear" w:color="auto" w:fill="FFFFFF"/>
              </w:rPr>
              <w:t>ubtítulos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</w:rPr>
              <w:t>/Subtitles: Ingles/English</w:t>
            </w:r>
          </w:p>
          <w:p w:rsidR="007912DF" w:rsidRDefault="007912DF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454545"/>
                <w:shd w:val="clear" w:color="auto" w:fill="FFFFFF"/>
              </w:rPr>
              <w:t>Formato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</w:rPr>
              <w:t>/Format: DVD</w:t>
            </w:r>
          </w:p>
          <w:p w:rsidR="00D44789" w:rsidRDefault="00D44789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</w:p>
          <w:p w:rsidR="00D44789" w:rsidRPr="00EB390B" w:rsidRDefault="00D44789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Actores/</w:t>
            </w:r>
            <w:proofErr w:type="spellStart"/>
            <w:r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Actors</w:t>
            </w:r>
            <w:proofErr w:type="spellEnd"/>
            <w:r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: Fernando Cayo, </w:t>
            </w:r>
            <w:proofErr w:type="spellStart"/>
            <w:r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Ivan</w:t>
            </w:r>
            <w:proofErr w:type="spellEnd"/>
            <w:r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 </w:t>
            </w:r>
            <w:proofErr w:type="spellStart"/>
            <w:r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Gozalo</w:t>
            </w:r>
            <w:proofErr w:type="spellEnd"/>
            <w:r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, Jorge Muñoz</w:t>
            </w:r>
            <w:bookmarkStart w:id="0" w:name="_GoBack"/>
            <w:bookmarkEnd w:id="0"/>
          </w:p>
          <w:p w:rsidR="00D44789" w:rsidRPr="00EB390B" w:rsidRDefault="00D44789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Director</w:t>
            </w:r>
            <w:r w:rsidR="005B15E4"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/Director</w:t>
            </w:r>
            <w:r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: </w:t>
            </w:r>
            <w:proofErr w:type="spellStart"/>
            <w:r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Bogdan</w:t>
            </w:r>
            <w:proofErr w:type="spellEnd"/>
            <w:r w:rsidRPr="00EB390B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 Toma</w:t>
            </w:r>
          </w:p>
          <w:p w:rsidR="00D44789" w:rsidRDefault="00D44789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Fotografía/ </w:t>
            </w:r>
            <w:proofErr w:type="spellStart"/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Cinematography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: Cristian Toma</w:t>
            </w:r>
          </w:p>
          <w:p w:rsidR="00D44789" w:rsidRPr="00EB390B" w:rsidRDefault="00D44789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  <w:proofErr w:type="spellStart"/>
            <w:r w:rsidRPr="00EB390B">
              <w:rPr>
                <w:rFonts w:ascii="Arial" w:hAnsi="Arial" w:cs="Arial"/>
                <w:color w:val="454545"/>
                <w:shd w:val="clear" w:color="auto" w:fill="FFFFFF"/>
              </w:rPr>
              <w:t>Sonido</w:t>
            </w:r>
            <w:proofErr w:type="spellEnd"/>
            <w:r w:rsidRPr="00EB390B">
              <w:rPr>
                <w:rFonts w:ascii="Arial" w:hAnsi="Arial" w:cs="Arial"/>
                <w:color w:val="454545"/>
                <w:shd w:val="clear" w:color="auto" w:fill="FFFFFF"/>
              </w:rPr>
              <w:t xml:space="preserve">/Sound: </w:t>
            </w:r>
            <w:proofErr w:type="spellStart"/>
            <w:r w:rsidRPr="00EB390B">
              <w:rPr>
                <w:rFonts w:ascii="Arial" w:hAnsi="Arial" w:cs="Arial"/>
                <w:color w:val="454545"/>
                <w:shd w:val="clear" w:color="auto" w:fill="FFFFFF"/>
              </w:rPr>
              <w:t>Ciprian</w:t>
            </w:r>
            <w:proofErr w:type="spellEnd"/>
            <w:r w:rsidRPr="00EB390B">
              <w:rPr>
                <w:rFonts w:ascii="Arial" w:hAnsi="Arial" w:cs="Arial"/>
                <w:color w:val="454545"/>
                <w:shd w:val="clear" w:color="auto" w:fill="FFFFFF"/>
              </w:rPr>
              <w:t xml:space="preserve"> </w:t>
            </w:r>
            <w:proofErr w:type="spellStart"/>
            <w:r w:rsidRPr="00EB390B">
              <w:rPr>
                <w:rFonts w:ascii="Arial" w:hAnsi="Arial" w:cs="Arial"/>
                <w:color w:val="454545"/>
                <w:shd w:val="clear" w:color="auto" w:fill="FFFFFF"/>
              </w:rPr>
              <w:t>Munteanu</w:t>
            </w:r>
            <w:proofErr w:type="spellEnd"/>
          </w:p>
          <w:p w:rsidR="00D44789" w:rsidRPr="005B15E4" w:rsidRDefault="005B15E4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>Guion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>/</w:t>
            </w: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>Writter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 xml:space="preserve">: Fernando </w:t>
            </w: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>Cayo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>, Jorge Muñoz</w:t>
            </w:r>
          </w:p>
          <w:p w:rsidR="007912DF" w:rsidRPr="008E2725" w:rsidRDefault="005B15E4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 w:rsidRPr="008E2725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Maquillaje/</w:t>
            </w:r>
            <w:proofErr w:type="spellStart"/>
            <w:r w:rsidRPr="008E2725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Make</w:t>
            </w:r>
            <w:proofErr w:type="spellEnd"/>
            <w:r w:rsidRPr="008E2725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-up: Virginia Torres</w:t>
            </w:r>
          </w:p>
          <w:p w:rsidR="005B15E4" w:rsidRDefault="005B15E4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Ayudante de </w:t>
            </w: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produccion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/ </w:t>
            </w: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Assistant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 </w:t>
            </w: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producer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: </w:t>
            </w:r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Daniel Hinojosa</w:t>
            </w:r>
          </w:p>
          <w:p w:rsidR="005B15E4" w:rsidRPr="005B15E4" w:rsidRDefault="00F2092B" w:rsidP="00C33E89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Camera/Camera: Iván Marques</w:t>
            </w:r>
          </w:p>
        </w:tc>
      </w:tr>
    </w:tbl>
    <w:p w:rsidR="00C91714" w:rsidRPr="005B15E4" w:rsidRDefault="00C91714">
      <w:pPr>
        <w:rPr>
          <w:lang w:val="es-ES"/>
        </w:rPr>
      </w:pPr>
    </w:p>
    <w:sectPr w:rsidR="00C91714" w:rsidRPr="005B15E4" w:rsidSect="00F838BA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8BA"/>
    <w:rsid w:val="001527DC"/>
    <w:rsid w:val="005B15E4"/>
    <w:rsid w:val="00766745"/>
    <w:rsid w:val="007912DF"/>
    <w:rsid w:val="008E2725"/>
    <w:rsid w:val="00AC0628"/>
    <w:rsid w:val="00C33E89"/>
    <w:rsid w:val="00C91714"/>
    <w:rsid w:val="00D44789"/>
    <w:rsid w:val="00EB390B"/>
    <w:rsid w:val="00F2092B"/>
    <w:rsid w:val="00F8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838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6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67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838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6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67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4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Ciprian</dc:creator>
  <cp:lastModifiedBy>Ciprian</cp:lastModifiedBy>
  <cp:revision>4</cp:revision>
  <dcterms:created xsi:type="dcterms:W3CDTF">2013-08-16T19:25:00Z</dcterms:created>
  <dcterms:modified xsi:type="dcterms:W3CDTF">2013-08-16T19:27:00Z</dcterms:modified>
</cp:coreProperties>
</file>